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C9" w:rsidRPr="00F708C9" w:rsidRDefault="00F708C9" w:rsidP="00F708C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708C9">
        <w:rPr>
          <w:rFonts w:ascii="Times New Roman" w:eastAsia="Times New Roman" w:hAnsi="Times New Roman" w:cs="Times New Roman"/>
          <w:b/>
          <w:bCs/>
          <w:kern w:val="36"/>
          <w:sz w:val="48"/>
          <w:szCs w:val="48"/>
          <w:lang w:eastAsia="de-DE"/>
        </w:rPr>
        <w:t>PPP-Task Force auf der Public 11 am 12. und 13. April 2011</w:t>
      </w:r>
    </w:p>
    <w:p w:rsidR="00F708C9" w:rsidRPr="00F708C9" w:rsidRDefault="00F708C9" w:rsidP="00F708C9">
      <w:pPr>
        <w:spacing w:before="100" w:beforeAutospacing="1" w:after="100" w:afterAutospacing="1" w:line="240" w:lineRule="auto"/>
        <w:rPr>
          <w:rFonts w:ascii="Times New Roman" w:eastAsia="Times New Roman" w:hAnsi="Times New Roman" w:cs="Times New Roman"/>
          <w:sz w:val="24"/>
          <w:szCs w:val="24"/>
          <w:lang w:eastAsia="de-DE"/>
        </w:rPr>
      </w:pPr>
      <w:r w:rsidRPr="00F708C9">
        <w:rPr>
          <w:rFonts w:ascii="Times New Roman" w:eastAsia="Times New Roman" w:hAnsi="Times New Roman" w:cs="Times New Roman"/>
          <w:sz w:val="24"/>
          <w:szCs w:val="24"/>
          <w:lang w:eastAsia="de-DE"/>
        </w:rPr>
        <w:t xml:space="preserve">Die PPP-Task Force NRW hat sich mit einem Stand und einer ÖPP-Konferenz an der Messe Zukunft Kommune - </w:t>
      </w:r>
      <w:proofErr w:type="spellStart"/>
      <w:r w:rsidRPr="00F708C9">
        <w:rPr>
          <w:rFonts w:ascii="Times New Roman" w:eastAsia="Times New Roman" w:hAnsi="Times New Roman" w:cs="Times New Roman"/>
          <w:sz w:val="24"/>
          <w:szCs w:val="24"/>
          <w:lang w:eastAsia="de-DE"/>
        </w:rPr>
        <w:t>public</w:t>
      </w:r>
      <w:proofErr w:type="spellEnd"/>
      <w:r w:rsidRPr="00F708C9">
        <w:rPr>
          <w:rFonts w:ascii="Times New Roman" w:eastAsia="Times New Roman" w:hAnsi="Times New Roman" w:cs="Times New Roman"/>
          <w:sz w:val="24"/>
          <w:szCs w:val="24"/>
          <w:lang w:eastAsia="de-DE"/>
        </w:rPr>
        <w:t xml:space="preserve"> 11 beteiligt, die am 12. und 13. April in Düsseldorf stattgefunden hat. Die Konferenz war mit rund 180 Teilnehmerinnen und Teilnehmern aus unserer Sicht gut besucht.</w:t>
      </w:r>
    </w:p>
    <w:p w:rsidR="00F708C9" w:rsidRPr="00F708C9" w:rsidRDefault="00F708C9" w:rsidP="00F708C9">
      <w:pPr>
        <w:spacing w:before="100" w:beforeAutospacing="1" w:after="100" w:afterAutospacing="1" w:line="240" w:lineRule="auto"/>
        <w:rPr>
          <w:rFonts w:ascii="Times New Roman" w:eastAsia="Times New Roman" w:hAnsi="Times New Roman" w:cs="Times New Roman"/>
          <w:sz w:val="24"/>
          <w:szCs w:val="24"/>
          <w:lang w:eastAsia="de-DE"/>
        </w:rPr>
      </w:pPr>
      <w:r w:rsidRPr="00F708C9">
        <w:rPr>
          <w:rFonts w:ascii="Times New Roman" w:eastAsia="Times New Roman" w:hAnsi="Times New Roman" w:cs="Times New Roman"/>
          <w:sz w:val="24"/>
          <w:szCs w:val="24"/>
          <w:lang w:eastAsia="de-DE"/>
        </w:rPr>
        <w:t>An dieser Stelle daher herzlichen Dank für Ihr Interesse.</w:t>
      </w:r>
    </w:p>
    <w:p w:rsidR="00F708C9" w:rsidRPr="00F708C9" w:rsidRDefault="00F708C9" w:rsidP="00F708C9">
      <w:pPr>
        <w:spacing w:before="100" w:beforeAutospacing="1" w:after="100" w:afterAutospacing="1" w:line="240" w:lineRule="auto"/>
        <w:rPr>
          <w:rFonts w:ascii="Times New Roman" w:eastAsia="Times New Roman" w:hAnsi="Times New Roman" w:cs="Times New Roman"/>
          <w:sz w:val="24"/>
          <w:szCs w:val="24"/>
          <w:lang w:eastAsia="de-DE"/>
        </w:rPr>
      </w:pPr>
      <w:r w:rsidRPr="00F708C9">
        <w:rPr>
          <w:rFonts w:ascii="Times New Roman" w:eastAsia="Times New Roman" w:hAnsi="Times New Roman" w:cs="Times New Roman"/>
          <w:sz w:val="24"/>
          <w:szCs w:val="24"/>
          <w:lang w:eastAsia="de-DE"/>
        </w:rPr>
        <w:t>Für alle diejenigen, die leider keine Gelegenheit hatten, unsere Konferenz zu besuchen, oder die uns angesprochen haben, ob es die Vorträge auch im Rahmen einer Dokumentation der Veranstaltung geben wird, haben wir die Präsentationen auf dieser Seite zum Download bereitgestellt. Herzlichen Dank an die Referentinnen und Referenten für ihre Einwilligung und natürlich auch noch einmal für Ihren Beitrag zum Erfolg der Veranstaltung.</w:t>
      </w:r>
    </w:p>
    <w:p w:rsidR="00F708C9" w:rsidRPr="00F708C9" w:rsidRDefault="00F708C9" w:rsidP="00F708C9">
      <w:pPr>
        <w:spacing w:before="100" w:beforeAutospacing="1" w:after="100" w:afterAutospacing="1" w:line="240" w:lineRule="auto"/>
        <w:rPr>
          <w:rFonts w:ascii="Times New Roman" w:eastAsia="Times New Roman" w:hAnsi="Times New Roman" w:cs="Times New Roman"/>
          <w:sz w:val="24"/>
          <w:szCs w:val="24"/>
          <w:lang w:eastAsia="de-DE"/>
        </w:rPr>
      </w:pPr>
      <w:r w:rsidRPr="00F708C9">
        <w:rPr>
          <w:rFonts w:ascii="Times New Roman" w:eastAsia="Times New Roman" w:hAnsi="Times New Roman" w:cs="Times New Roman"/>
          <w:sz w:val="24"/>
          <w:szCs w:val="24"/>
          <w:lang w:eastAsia="de-DE"/>
        </w:rPr>
        <w:t xml:space="preserve">Aus dem ebenfalls bereitgestellten </w:t>
      </w:r>
      <w:hyperlink r:id="rId5" w:tgtFrame="_blank" w:tooltip="Einladungsflyer" w:history="1">
        <w:r w:rsidRPr="00F708C9">
          <w:rPr>
            <w:rFonts w:ascii="Times New Roman" w:eastAsia="Times New Roman" w:hAnsi="Times New Roman" w:cs="Times New Roman"/>
            <w:color w:val="0000FF"/>
            <w:sz w:val="24"/>
            <w:szCs w:val="24"/>
            <w:u w:val="single"/>
            <w:lang w:eastAsia="de-DE"/>
          </w:rPr>
          <w:t>Einladungsflyer</w:t>
        </w:r>
      </w:hyperlink>
      <w:r w:rsidRPr="00F708C9">
        <w:rPr>
          <w:rFonts w:ascii="Times New Roman" w:eastAsia="Times New Roman" w:hAnsi="Times New Roman" w:cs="Times New Roman"/>
          <w:sz w:val="24"/>
          <w:szCs w:val="24"/>
          <w:lang w:eastAsia="de-DE"/>
        </w:rPr>
        <w:t xml:space="preserve"> können Sie noch einmal den Ablauf der Veranstaltung und die Teilnehmer der Podiumsdiskussion entnehmen.</w:t>
      </w:r>
    </w:p>
    <w:p w:rsidR="00F708C9" w:rsidRPr="00F708C9" w:rsidRDefault="00F708C9" w:rsidP="00F708C9">
      <w:pPr>
        <w:spacing w:before="100" w:beforeAutospacing="1" w:after="100" w:afterAutospacing="1" w:line="240" w:lineRule="auto"/>
        <w:rPr>
          <w:rFonts w:ascii="Times New Roman" w:eastAsia="Times New Roman" w:hAnsi="Times New Roman" w:cs="Times New Roman"/>
          <w:sz w:val="24"/>
          <w:szCs w:val="24"/>
          <w:lang w:eastAsia="de-DE"/>
        </w:rPr>
      </w:pPr>
      <w:r w:rsidRPr="00F708C9">
        <w:rPr>
          <w:rFonts w:ascii="Times New Roman" w:eastAsia="Times New Roman" w:hAnsi="Times New Roman" w:cs="Times New Roman"/>
          <w:sz w:val="24"/>
          <w:szCs w:val="24"/>
          <w:lang w:eastAsia="de-DE"/>
        </w:rPr>
        <w:t xml:space="preserve">Die Präsentationen haben wir ohne weitere Legende in der Reihenfolge der Vorträge unten aufgeführt. Mit einem Klick öffnen Sie die Präsentationen in Form einer </w:t>
      </w:r>
      <w:proofErr w:type="spellStart"/>
      <w:r w:rsidRPr="00F708C9">
        <w:rPr>
          <w:rFonts w:ascii="Times New Roman" w:eastAsia="Times New Roman" w:hAnsi="Times New Roman" w:cs="Times New Roman"/>
          <w:sz w:val="24"/>
          <w:szCs w:val="24"/>
          <w:lang w:eastAsia="de-DE"/>
        </w:rPr>
        <w:t>pdf</w:t>
      </w:r>
      <w:proofErr w:type="spellEnd"/>
      <w:r w:rsidRPr="00F708C9">
        <w:rPr>
          <w:rFonts w:ascii="Times New Roman" w:eastAsia="Times New Roman" w:hAnsi="Times New Roman" w:cs="Times New Roman"/>
          <w:sz w:val="24"/>
          <w:szCs w:val="24"/>
          <w:lang w:eastAsia="de-DE"/>
        </w:rPr>
        <w:t>-Datei.</w:t>
      </w:r>
    </w:p>
    <w:p w:rsidR="00F708C9" w:rsidRPr="00F708C9" w:rsidRDefault="00F708C9" w:rsidP="00F708C9">
      <w:pPr>
        <w:spacing w:before="100" w:beforeAutospacing="1" w:after="100" w:afterAutospacing="1" w:line="240" w:lineRule="auto"/>
        <w:rPr>
          <w:rFonts w:ascii="Times New Roman" w:eastAsia="Times New Roman" w:hAnsi="Times New Roman" w:cs="Times New Roman"/>
          <w:sz w:val="24"/>
          <w:szCs w:val="24"/>
          <w:lang w:eastAsia="de-DE"/>
        </w:rPr>
      </w:pPr>
      <w:r w:rsidRPr="00F708C9">
        <w:rPr>
          <w:rFonts w:ascii="Times New Roman" w:eastAsia="Times New Roman" w:hAnsi="Times New Roman" w:cs="Times New Roman"/>
          <w:sz w:val="24"/>
          <w:szCs w:val="24"/>
          <w:lang w:eastAsia="de-DE"/>
        </w:rPr>
        <w:t>Wir freuen uns über Ihr Interesse!</w:t>
      </w:r>
    </w:p>
    <w:p w:rsidR="00AB3437" w:rsidRDefault="00AB3437">
      <w:bookmarkStart w:id="0" w:name="_GoBack"/>
      <w:bookmarkEnd w:id="0"/>
    </w:p>
    <w:sectPr w:rsidR="00AB34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C9"/>
    <w:rsid w:val="00AB3437"/>
    <w:rsid w:val="00F708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70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08C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708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708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70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08C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708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70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83445">
      <w:bodyDiv w:val="1"/>
      <w:marLeft w:val="0"/>
      <w:marRight w:val="0"/>
      <w:marTop w:val="0"/>
      <w:marBottom w:val="0"/>
      <w:divBdr>
        <w:top w:val="none" w:sz="0" w:space="0" w:color="auto"/>
        <w:left w:val="none" w:sz="0" w:space="0" w:color="auto"/>
        <w:bottom w:val="none" w:sz="0" w:space="0" w:color="auto"/>
        <w:right w:val="none" w:sz="0" w:space="0" w:color="auto"/>
      </w:divBdr>
      <w:divsChild>
        <w:div w:id="1605457911">
          <w:marLeft w:val="0"/>
          <w:marRight w:val="0"/>
          <w:marTop w:val="0"/>
          <w:marBottom w:val="0"/>
          <w:divBdr>
            <w:top w:val="none" w:sz="0" w:space="0" w:color="auto"/>
            <w:left w:val="none" w:sz="0" w:space="0" w:color="auto"/>
            <w:bottom w:val="none" w:sz="0" w:space="0" w:color="auto"/>
            <w:right w:val="none" w:sz="0" w:space="0" w:color="auto"/>
          </w:divBdr>
          <w:divsChild>
            <w:div w:id="576477399">
              <w:marLeft w:val="0"/>
              <w:marRight w:val="0"/>
              <w:marTop w:val="0"/>
              <w:marBottom w:val="0"/>
              <w:divBdr>
                <w:top w:val="none" w:sz="0" w:space="0" w:color="auto"/>
                <w:left w:val="none" w:sz="0" w:space="0" w:color="auto"/>
                <w:bottom w:val="none" w:sz="0" w:space="0" w:color="auto"/>
                <w:right w:val="none" w:sz="0" w:space="0" w:color="auto"/>
              </w:divBdr>
              <w:divsChild>
                <w:div w:id="158884048">
                  <w:marLeft w:val="0"/>
                  <w:marRight w:val="0"/>
                  <w:marTop w:val="0"/>
                  <w:marBottom w:val="0"/>
                  <w:divBdr>
                    <w:top w:val="none" w:sz="0" w:space="0" w:color="auto"/>
                    <w:left w:val="none" w:sz="0" w:space="0" w:color="auto"/>
                    <w:bottom w:val="none" w:sz="0" w:space="0" w:color="auto"/>
                    <w:right w:val="none" w:sz="0" w:space="0" w:color="auto"/>
                  </w:divBdr>
                  <w:divsChild>
                    <w:div w:id="19324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pp.nrw.de/veranstaltungen_dokumentation/public11_april_2011/01_11-04-12_einladungsflyer.pd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Siegel, Claudia (FM, REF VI 3)</dc:creator>
  <cp:lastModifiedBy>Siegel, Claudia (FM, REF VI 3)</cp:lastModifiedBy>
  <cp:revision>1</cp:revision>
  <dcterms:created xsi:type="dcterms:W3CDTF">2016-05-03T09:11:00Z</dcterms:created>
  <dcterms:modified xsi:type="dcterms:W3CDTF">2016-05-03T09:12:00Z</dcterms:modified>
</cp:coreProperties>
</file>